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43FDC44A" w:rsidR="00067FB6" w:rsidRPr="00C751D7" w:rsidRDefault="00C751D7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C751D7">
        <w:rPr>
          <w:b w:val="0"/>
          <w:bCs w:val="0"/>
        </w:rPr>
        <w:t>14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780BD452" w:rsidR="00ED612A" w:rsidRPr="00BB2D13" w:rsidRDefault="00FA3CBD" w:rsidP="00EA5F32">
      <w:pPr>
        <w:ind w:left="720"/>
        <w:rPr>
          <w:bCs w:val="0"/>
          <w:sz w:val="24"/>
          <w:szCs w:val="24"/>
        </w:rPr>
      </w:pPr>
      <w:r w:rsidRPr="00FA3CBD">
        <w:rPr>
          <w:bCs w:val="0"/>
          <w:sz w:val="24"/>
          <w:szCs w:val="24"/>
        </w:rPr>
        <w:t>14A101a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7206670D" w:rsidR="00D65E7E" w:rsidRPr="00BB2D13" w:rsidRDefault="001C73F3" w:rsidP="00EA5F32">
      <w:pPr>
        <w:ind w:left="720"/>
        <w:rPr>
          <w:bCs w:val="0"/>
          <w:sz w:val="24"/>
          <w:szCs w:val="24"/>
        </w:rPr>
      </w:pPr>
      <w:r w:rsidRPr="001C73F3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69E587B9" w:rsidR="007E1F89" w:rsidRDefault="00E149AA" w:rsidP="00182173">
      <w:pPr>
        <w:ind w:left="720"/>
        <w:rPr>
          <w:bCs w:val="0"/>
          <w:sz w:val="24"/>
          <w:szCs w:val="24"/>
        </w:rPr>
      </w:pPr>
      <w:r w:rsidRPr="00E149AA">
        <w:rPr>
          <w:bCs w:val="0"/>
          <w:sz w:val="24"/>
          <w:szCs w:val="24"/>
        </w:rPr>
        <w:t>14A1:  MR has no scope defined and is separately identified outside of the PMB.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3BE4B579" w:rsidR="00ED612A" w:rsidRPr="00E17DF5" w:rsidRDefault="00FA389B" w:rsidP="00EA5F32">
      <w:pPr>
        <w:ind w:left="720"/>
        <w:rPr>
          <w:bCs w:val="0"/>
          <w:sz w:val="24"/>
          <w:szCs w:val="24"/>
        </w:rPr>
      </w:pPr>
      <w:r w:rsidRPr="00FA389B">
        <w:rPr>
          <w:bCs w:val="0"/>
          <w:sz w:val="24"/>
          <w:szCs w:val="24"/>
        </w:rPr>
        <w:t>Is MR excluded from the PMB?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2F7AF7E9" w14:textId="77777777" w:rsidR="00330E93" w:rsidRPr="00330E93" w:rsidRDefault="00330E93" w:rsidP="00330E93">
      <w:pPr>
        <w:ind w:left="720"/>
        <w:rPr>
          <w:bCs w:val="0"/>
          <w:sz w:val="24"/>
          <w:szCs w:val="24"/>
        </w:rPr>
      </w:pPr>
      <w:r w:rsidRPr="00330E93">
        <w:rPr>
          <w:bCs w:val="0"/>
          <w:sz w:val="24"/>
          <w:szCs w:val="24"/>
        </w:rPr>
        <w:t>X = Absolute value of (MR - (TAB - PMB))</w:t>
      </w:r>
    </w:p>
    <w:p w14:paraId="19DF56AE" w14:textId="1B856483" w:rsidR="00B73603" w:rsidRDefault="00330E93" w:rsidP="00330E93">
      <w:pPr>
        <w:ind w:left="720"/>
        <w:rPr>
          <w:bCs w:val="0"/>
          <w:sz w:val="24"/>
          <w:szCs w:val="24"/>
        </w:rPr>
      </w:pPr>
      <w:r w:rsidRPr="00330E93">
        <w:rPr>
          <w:bCs w:val="0"/>
          <w:sz w:val="24"/>
          <w:szCs w:val="24"/>
        </w:rPr>
        <w:t>Y = MR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4DF46693" w:rsidR="00ED612A" w:rsidRDefault="00EE11D7" w:rsidP="00EA5F32">
      <w:pPr>
        <w:ind w:left="720"/>
        <w:rPr>
          <w:bCs w:val="0"/>
          <w:sz w:val="24"/>
          <w:szCs w:val="24"/>
        </w:rPr>
      </w:pPr>
      <w:r w:rsidRPr="00EE11D7">
        <w:rPr>
          <w:bCs w:val="0"/>
          <w:sz w:val="24"/>
          <w:szCs w:val="24"/>
        </w:rPr>
        <w:t>X/Y = 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5ACB1B0E" w14:textId="77777777" w:rsidR="001F0029" w:rsidRPr="001F0029" w:rsidRDefault="001F0029" w:rsidP="001F0029">
      <w:pPr>
        <w:ind w:left="720"/>
        <w:rPr>
          <w:bCs w:val="0"/>
          <w:sz w:val="24"/>
          <w:szCs w:val="24"/>
        </w:rPr>
      </w:pPr>
      <w:r w:rsidRPr="001F0029">
        <w:rPr>
          <w:bCs w:val="0"/>
          <w:sz w:val="24"/>
          <w:szCs w:val="24"/>
        </w:rPr>
        <w:t>20 IPMR/CPR/IPMDAR</w:t>
      </w:r>
    </w:p>
    <w:p w14:paraId="3CD9C2D3" w14:textId="77777777" w:rsidR="001F0029" w:rsidRPr="001F0029" w:rsidRDefault="001F0029" w:rsidP="001F0029">
      <w:pPr>
        <w:ind w:left="720"/>
        <w:rPr>
          <w:bCs w:val="0"/>
          <w:sz w:val="24"/>
          <w:szCs w:val="24"/>
        </w:rPr>
      </w:pPr>
      <w:r w:rsidRPr="001F0029">
        <w:rPr>
          <w:bCs w:val="0"/>
          <w:sz w:val="24"/>
          <w:szCs w:val="24"/>
        </w:rPr>
        <w:tab/>
        <w:t>20K Format 1 PMB / CPD Summary Performance PMB</w:t>
      </w:r>
    </w:p>
    <w:p w14:paraId="0913F139" w14:textId="77777777" w:rsidR="001F0029" w:rsidRPr="001F0029" w:rsidRDefault="001F0029" w:rsidP="001F0029">
      <w:pPr>
        <w:ind w:left="720"/>
        <w:rPr>
          <w:bCs w:val="0"/>
          <w:sz w:val="24"/>
          <w:szCs w:val="24"/>
        </w:rPr>
      </w:pPr>
      <w:r w:rsidRPr="001F0029">
        <w:rPr>
          <w:bCs w:val="0"/>
          <w:sz w:val="24"/>
          <w:szCs w:val="24"/>
        </w:rPr>
        <w:tab/>
        <w:t>20N Format 1 TAB / CPD Contract Data</w:t>
      </w:r>
    </w:p>
    <w:p w14:paraId="5D19BFA4" w14:textId="77777777" w:rsidR="001F0029" w:rsidRPr="001F0029" w:rsidRDefault="001F0029" w:rsidP="001F0029">
      <w:pPr>
        <w:ind w:left="720"/>
        <w:rPr>
          <w:bCs w:val="0"/>
          <w:sz w:val="24"/>
          <w:szCs w:val="24"/>
        </w:rPr>
      </w:pPr>
      <w:r w:rsidRPr="001F0029">
        <w:rPr>
          <w:bCs w:val="0"/>
          <w:sz w:val="24"/>
          <w:szCs w:val="24"/>
        </w:rPr>
        <w:t>41 Budget (MR) Log</w:t>
      </w:r>
    </w:p>
    <w:p w14:paraId="57571CD1" w14:textId="3FD9EFAA" w:rsidR="00ED612A" w:rsidRDefault="001F0029" w:rsidP="001F0029">
      <w:pPr>
        <w:ind w:left="720"/>
        <w:rPr>
          <w:bCs w:val="0"/>
          <w:sz w:val="24"/>
          <w:szCs w:val="24"/>
        </w:rPr>
      </w:pPr>
      <w:r w:rsidRPr="001F0029">
        <w:rPr>
          <w:bCs w:val="0"/>
          <w:sz w:val="24"/>
          <w:szCs w:val="24"/>
        </w:rPr>
        <w:tab/>
        <w:t>41F MR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DD3D476" w14:textId="39C2A7CD" w:rsidR="005A57DE" w:rsidRPr="00067FB6" w:rsidRDefault="00D457E7" w:rsidP="00D457E7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D457E7">
        <w:rPr>
          <w:b w:val="0"/>
          <w:bCs w:val="0"/>
          <w:szCs w:val="24"/>
        </w:rPr>
        <w:t>Total rounding error of $1,000 or less due to IPMR/CPR/IPMDAR reporting precision is not considered a deficiency.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5AFCEB2F" w14:textId="77777777" w:rsidR="00A23160" w:rsidRPr="00A23160" w:rsidRDefault="00A23160" w:rsidP="00A2316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23160">
        <w:rPr>
          <w:b w:val="0"/>
          <w:bCs w:val="0"/>
        </w:rPr>
        <w:t>Identify/calculate TAB and PMB values using the IPMR/CPR/</w:t>
      </w:r>
      <w:proofErr w:type="gramStart"/>
      <w:r w:rsidRPr="00A23160">
        <w:rPr>
          <w:b w:val="0"/>
          <w:bCs w:val="0"/>
        </w:rPr>
        <w:t>IPMDAR, and</w:t>
      </w:r>
      <w:proofErr w:type="gramEnd"/>
      <w:r w:rsidRPr="00A23160">
        <w:rPr>
          <w:b w:val="0"/>
          <w:bCs w:val="0"/>
        </w:rPr>
        <w:t xml:space="preserve"> identify the MR value from the budget log.</w:t>
      </w:r>
    </w:p>
    <w:p w14:paraId="33D75E37" w14:textId="77777777" w:rsidR="00A23160" w:rsidRPr="00A23160" w:rsidRDefault="00A23160" w:rsidP="00A2316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23160">
        <w:rPr>
          <w:b w:val="0"/>
          <w:bCs w:val="0"/>
        </w:rPr>
        <w:t>MR is the denominator (Y) of the test metric.</w:t>
      </w:r>
    </w:p>
    <w:p w14:paraId="68462C49" w14:textId="77777777" w:rsidR="00A23160" w:rsidRPr="00A23160" w:rsidRDefault="00A23160" w:rsidP="00A2316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23160">
        <w:rPr>
          <w:b w:val="0"/>
          <w:bCs w:val="0"/>
        </w:rPr>
        <w:t>Subtract the PMB from the TAB.</w:t>
      </w:r>
    </w:p>
    <w:p w14:paraId="671DD139" w14:textId="77777777" w:rsidR="00A23160" w:rsidRPr="00A23160" w:rsidRDefault="00A23160" w:rsidP="00A2316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23160">
        <w:rPr>
          <w:b w:val="0"/>
          <w:bCs w:val="0"/>
        </w:rPr>
        <w:t>Subtract the amount derived in Step 3 from MR and take the absolute value of the result; this is the numerator (X) of the test metric.</w:t>
      </w:r>
    </w:p>
    <w:p w14:paraId="7DF05657" w14:textId="77777777" w:rsidR="00A23160" w:rsidRPr="00A23160" w:rsidRDefault="00A23160" w:rsidP="00A2316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23160">
        <w:rPr>
          <w:b w:val="0"/>
          <w:bCs w:val="0"/>
        </w:rPr>
        <w:t>Calculate the test metric (Block 7): X divided by Y.</w:t>
      </w:r>
    </w:p>
    <w:p w14:paraId="1452260A" w14:textId="082D3142" w:rsidR="001515D5" w:rsidRPr="00067FB6" w:rsidRDefault="00A23160" w:rsidP="00A2316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23160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71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52"/>
        <w:gridCol w:w="6090"/>
        <w:gridCol w:w="964"/>
        <w:gridCol w:w="1265"/>
      </w:tblGrid>
      <w:tr w:rsidR="008F5047" w:rsidRPr="008F5047" w14:paraId="5D8D9679" w14:textId="77777777" w:rsidTr="008F5047">
        <w:trPr>
          <w:trHeight w:val="359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78158F1" w14:textId="77777777" w:rsidR="008F5047" w:rsidRPr="008F5047" w:rsidRDefault="008F5047" w:rsidP="008F5047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8F5047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283DEE91" w14:textId="77777777" w:rsidR="008F5047" w:rsidRPr="008F5047" w:rsidRDefault="008F5047" w:rsidP="008F5047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8F5047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AF6026C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8F5047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AC7C997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8F5047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8F5047" w:rsidRPr="008F5047" w14:paraId="60310F97" w14:textId="77777777" w:rsidTr="008F5047">
        <w:trPr>
          <w:trHeight w:val="17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D27A19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v1.0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A2D843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Initial Budgeting CCB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4F719C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All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C63D78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1/19/2016</w:t>
            </w:r>
          </w:p>
        </w:tc>
      </w:tr>
      <w:tr w:rsidR="008F5047" w:rsidRPr="008F5047" w14:paraId="477CDF57" w14:textId="77777777" w:rsidTr="008F5047">
        <w:trPr>
          <w:trHeight w:val="17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2FFC61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v2.0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F1FDFD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CCB - validated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A9AA33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F357D2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5/17/2016</w:t>
            </w:r>
          </w:p>
        </w:tc>
      </w:tr>
      <w:tr w:rsidR="008F5047" w:rsidRPr="008F5047" w14:paraId="4E15A1D8" w14:textId="77777777" w:rsidTr="008F5047">
        <w:trPr>
          <w:trHeight w:val="183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90F475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v2.1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FEFCE6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38FFEF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BF61BE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9/14/2016</w:t>
            </w:r>
          </w:p>
        </w:tc>
      </w:tr>
      <w:tr w:rsidR="008F5047" w:rsidRPr="008F5047" w14:paraId="420D2A26" w14:textId="77777777" w:rsidTr="008F5047">
        <w:trPr>
          <w:trHeight w:val="17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EEC3EC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v3.0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DEF028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AFE395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BA95AE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3/23/2017</w:t>
            </w:r>
          </w:p>
        </w:tc>
      </w:tr>
      <w:tr w:rsidR="008F5047" w:rsidRPr="008F5047" w14:paraId="016584F6" w14:textId="77777777" w:rsidTr="008F5047">
        <w:trPr>
          <w:trHeight w:val="17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16C9E7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v3.1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4C4B15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E925E4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5F7DB0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12/19/2018</w:t>
            </w:r>
          </w:p>
        </w:tc>
      </w:tr>
      <w:tr w:rsidR="008F5047" w:rsidRPr="008F5047" w14:paraId="067AD4C2" w14:textId="77777777" w:rsidTr="008F5047">
        <w:trPr>
          <w:trHeight w:val="17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AA7170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v3.3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CEA5A3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B53C4A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D6AB6A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5/24/2019</w:t>
            </w:r>
          </w:p>
        </w:tc>
      </w:tr>
      <w:tr w:rsidR="008F5047" w:rsidRPr="008F5047" w14:paraId="628562A1" w14:textId="77777777" w:rsidTr="008F5047">
        <w:trPr>
          <w:trHeight w:val="17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40C263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v3.4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6E1460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No changes – updated to v3.4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107A7F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3828E4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8/31/2019</w:t>
            </w:r>
          </w:p>
        </w:tc>
      </w:tr>
      <w:tr w:rsidR="008F5047" w:rsidRPr="008F5047" w14:paraId="7E0A13D2" w14:textId="77777777" w:rsidTr="008F5047">
        <w:trPr>
          <w:trHeight w:val="183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25B659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v3.5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D13CEF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1B9D66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724692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2/22/2020</w:t>
            </w:r>
          </w:p>
        </w:tc>
      </w:tr>
      <w:tr w:rsidR="008F5047" w:rsidRPr="008F5047" w14:paraId="77C3E8CC" w14:textId="77777777" w:rsidTr="008F5047">
        <w:trPr>
          <w:trHeight w:val="17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A755C0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v3.6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918756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01A6E3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6C3897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8/30/2020</w:t>
            </w:r>
          </w:p>
        </w:tc>
      </w:tr>
      <w:tr w:rsidR="008F5047" w:rsidRPr="008F5047" w14:paraId="64802578" w14:textId="77777777" w:rsidTr="008F5047">
        <w:trPr>
          <w:trHeight w:val="17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C6C230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v4.0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146A74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Replaced "discrepancy" with "deficiency" in blk 9 to be consistent with the overarching 2303-01. 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44B4C3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9 &amp;10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D787C4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3/05/2021</w:t>
            </w:r>
          </w:p>
        </w:tc>
      </w:tr>
      <w:tr w:rsidR="008F5047" w:rsidRPr="008F5047" w14:paraId="4192655C" w14:textId="77777777" w:rsidTr="008F5047">
        <w:trPr>
          <w:trHeight w:val="17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2A606F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v5.0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C2551F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485516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F50A21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12/13/2021</w:t>
            </w:r>
          </w:p>
        </w:tc>
      </w:tr>
      <w:tr w:rsidR="008F5047" w:rsidRPr="008F5047" w14:paraId="1F87C9D8" w14:textId="77777777" w:rsidTr="008F5047">
        <w:trPr>
          <w:trHeight w:val="17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475E4E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v6.0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F98EAE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Updated to include IPMDAR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E399D5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8, 9, 10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913415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12/6/2022</w:t>
            </w:r>
          </w:p>
        </w:tc>
      </w:tr>
      <w:tr w:rsidR="008F5047" w:rsidRPr="008F5047" w14:paraId="34284919" w14:textId="77777777" w:rsidTr="008F5047">
        <w:trPr>
          <w:trHeight w:val="17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57307F" w14:textId="77777777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v6.0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EC477D" w14:textId="77777777" w:rsidR="008F5047" w:rsidRPr="008F5047" w:rsidRDefault="008F5047" w:rsidP="008F5047">
            <w:pPr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7F4799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EA9379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12/07/2022</w:t>
            </w:r>
          </w:p>
        </w:tc>
      </w:tr>
      <w:tr w:rsidR="008F5047" w:rsidRPr="008F5047" w14:paraId="46F3BB0E" w14:textId="77777777" w:rsidTr="008F5047">
        <w:trPr>
          <w:trHeight w:val="17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F4F855" w14:textId="4E904685" w:rsidR="008F5047" w:rsidRPr="008F5047" w:rsidRDefault="008F5047" w:rsidP="008F504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8F5047">
              <w:rPr>
                <w:sz w:val="24"/>
                <w:szCs w:val="24"/>
              </w:rPr>
              <w:t>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E7AAF8" w14:textId="4BAE850F" w:rsidR="008F5047" w:rsidRPr="008F5047" w:rsidRDefault="008F5047" w:rsidP="008F5047">
            <w:pPr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96E0FB" w14:textId="77777777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41E4CF" w14:textId="76F73C34" w:rsidR="008F5047" w:rsidRPr="008F5047" w:rsidRDefault="008F5047" w:rsidP="008F504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F5047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8F5047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B1046"/>
    <w:rsid w:val="001C49EC"/>
    <w:rsid w:val="001C73F3"/>
    <w:rsid w:val="001D1B58"/>
    <w:rsid w:val="001E1E47"/>
    <w:rsid w:val="001E47A8"/>
    <w:rsid w:val="001E7954"/>
    <w:rsid w:val="001F0029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0E93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96E92"/>
    <w:rsid w:val="003A775C"/>
    <w:rsid w:val="003C6D2D"/>
    <w:rsid w:val="00401F7C"/>
    <w:rsid w:val="00434C3A"/>
    <w:rsid w:val="004361D8"/>
    <w:rsid w:val="00445EA5"/>
    <w:rsid w:val="00450BB9"/>
    <w:rsid w:val="00452B91"/>
    <w:rsid w:val="0045385F"/>
    <w:rsid w:val="00461797"/>
    <w:rsid w:val="004663B3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7257B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8F5047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23160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51D7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457E7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49AA"/>
    <w:rsid w:val="00E16942"/>
    <w:rsid w:val="00E16F76"/>
    <w:rsid w:val="00E17DF5"/>
    <w:rsid w:val="00E2111D"/>
    <w:rsid w:val="00E2219B"/>
    <w:rsid w:val="00E24DC3"/>
    <w:rsid w:val="00E406DB"/>
    <w:rsid w:val="00E432E9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1D7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A2990"/>
    <w:rsid w:val="00FA389B"/>
    <w:rsid w:val="00FA3CBD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79</cp:revision>
  <cp:lastPrinted>2015-08-13T20:27:00Z</cp:lastPrinted>
  <dcterms:created xsi:type="dcterms:W3CDTF">2024-11-14T14:08:00Z</dcterms:created>
  <dcterms:modified xsi:type="dcterms:W3CDTF">2024-11-25T15:00:00Z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